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00734" w14:textId="1434A1FE" w:rsidR="00111F16" w:rsidRDefault="00B715E6">
      <w:pPr>
        <w:spacing w:before="180" w:line="480" w:lineRule="auto"/>
        <w:jc w:val="center"/>
        <w:rPr>
          <w:rFonts w:ascii="Inter" w:eastAsia="Inter" w:hAnsi="Inter" w:cs="Inter"/>
          <w:sz w:val="30"/>
          <w:szCs w:val="30"/>
        </w:rPr>
      </w:pPr>
      <w:r>
        <w:rPr>
          <w:rFonts w:ascii="Inter" w:eastAsia="Inter" w:hAnsi="Inter" w:cs="Inter"/>
          <w:sz w:val="30"/>
          <w:szCs w:val="30"/>
        </w:rPr>
        <w:t>Birchfield Primary is continuing to use Atom Learning!</w:t>
      </w:r>
    </w:p>
    <w:p w14:paraId="24E11A61" w14:textId="76F659BC" w:rsidR="00111F16" w:rsidRDefault="00D97819">
      <w:pPr>
        <w:spacing w:before="180"/>
        <w:jc w:val="both"/>
        <w:rPr>
          <w:rFonts w:ascii="Inter" w:eastAsia="Inter" w:hAnsi="Inter" w:cs="Inter"/>
          <w:sz w:val="21"/>
          <w:szCs w:val="21"/>
        </w:rPr>
      </w:pPr>
      <w:r>
        <w:rPr>
          <w:rFonts w:ascii="Inter" w:eastAsia="Inter" w:hAnsi="Inter" w:cs="Inter"/>
          <w:sz w:val="21"/>
          <w:szCs w:val="21"/>
        </w:rPr>
        <w:t>Dea</w:t>
      </w:r>
      <w:r w:rsidR="00B715E6">
        <w:rPr>
          <w:rFonts w:ascii="Inter" w:eastAsia="Inter" w:hAnsi="Inter" w:cs="Inter"/>
          <w:sz w:val="21"/>
          <w:szCs w:val="21"/>
        </w:rPr>
        <w:t>r Parents/Carers</w:t>
      </w:r>
      <w:r>
        <w:rPr>
          <w:rFonts w:ascii="Inter" w:eastAsia="Inter" w:hAnsi="Inter" w:cs="Inter"/>
          <w:sz w:val="21"/>
          <w:szCs w:val="21"/>
        </w:rPr>
        <w:t>,</w:t>
      </w:r>
    </w:p>
    <w:p w14:paraId="6ABDAF76" w14:textId="3FB79261" w:rsidR="00111F16" w:rsidRDefault="00D97819">
      <w:pPr>
        <w:spacing w:before="180"/>
        <w:jc w:val="both"/>
        <w:rPr>
          <w:rFonts w:ascii="Inter" w:eastAsia="Inter" w:hAnsi="Inter" w:cs="Inter"/>
          <w:color w:val="980000"/>
          <w:sz w:val="21"/>
          <w:szCs w:val="21"/>
        </w:rPr>
      </w:pPr>
      <w:r>
        <w:rPr>
          <w:rFonts w:ascii="Inter" w:eastAsia="Inter" w:hAnsi="Inter" w:cs="Inter"/>
          <w:sz w:val="21"/>
          <w:szCs w:val="21"/>
        </w:rPr>
        <w:t>In the upcoming term, your child will be using the online learning platform, Atom School, at</w:t>
      </w:r>
      <w:r w:rsidR="00B715E6">
        <w:rPr>
          <w:rFonts w:ascii="Inter" w:eastAsia="Inter" w:hAnsi="Inter" w:cs="Inter"/>
          <w:sz w:val="21"/>
          <w:szCs w:val="21"/>
        </w:rPr>
        <w:t xml:space="preserve"> Birchfield Primary</w:t>
      </w:r>
      <w:r>
        <w:rPr>
          <w:rFonts w:ascii="Inter" w:eastAsia="Inter" w:hAnsi="Inter" w:cs="Inter"/>
          <w:color w:val="980000"/>
          <w:sz w:val="21"/>
          <w:szCs w:val="21"/>
        </w:rPr>
        <w:t>.</w:t>
      </w:r>
    </w:p>
    <w:p w14:paraId="0A0132DD" w14:textId="77777777" w:rsidR="00111F16" w:rsidRDefault="00D97819">
      <w:pPr>
        <w:spacing w:before="180"/>
        <w:rPr>
          <w:rFonts w:ascii="Inter" w:eastAsia="Inter" w:hAnsi="Inter" w:cs="Inter"/>
          <w:sz w:val="21"/>
          <w:szCs w:val="21"/>
        </w:rPr>
      </w:pPr>
      <w:r>
        <w:rPr>
          <w:rFonts w:ascii="Inter" w:eastAsia="Inter" w:hAnsi="Inter" w:cs="Inter"/>
          <w:sz w:val="21"/>
          <w:szCs w:val="21"/>
        </w:rPr>
        <w:t>Atom School is a free platform that helps pupils succeed in English, maths and science, as well as verbal and non-verbal reasoning. Atom School supports our teachers and students in experiencing a more personalised approach to teaching and learning.</w:t>
      </w:r>
    </w:p>
    <w:p w14:paraId="6B08F876" w14:textId="77777777" w:rsidR="00111F16" w:rsidRDefault="00D97819">
      <w:pPr>
        <w:spacing w:before="180"/>
        <w:jc w:val="both"/>
        <w:rPr>
          <w:rFonts w:ascii="Inter" w:eastAsia="Inter" w:hAnsi="Inter" w:cs="Inter"/>
          <w:b/>
          <w:sz w:val="21"/>
          <w:szCs w:val="21"/>
        </w:rPr>
      </w:pPr>
      <w:r>
        <w:rPr>
          <w:rFonts w:ascii="Inter" w:eastAsia="Inter" w:hAnsi="Inter" w:cs="Inter"/>
          <w:sz w:val="21"/>
          <w:szCs w:val="21"/>
        </w:rPr>
        <w:t xml:space="preserve">Some parents/guardians may already be familiar with Atom Learning through your use of their home learning platform, </w:t>
      </w:r>
      <w:hyperlink r:id="rId7">
        <w:r w:rsidR="00111F16">
          <w:rPr>
            <w:rFonts w:ascii="Inter" w:eastAsia="Inter" w:hAnsi="Inter" w:cs="Inter"/>
            <w:color w:val="1155CC"/>
            <w:sz w:val="21"/>
            <w:szCs w:val="21"/>
            <w:u w:val="single"/>
          </w:rPr>
          <w:t>Atom Home</w:t>
        </w:r>
      </w:hyperlink>
      <w:r>
        <w:rPr>
          <w:rFonts w:ascii="Inter" w:eastAsia="Inter" w:hAnsi="Inter" w:cs="Inter"/>
          <w:sz w:val="21"/>
          <w:szCs w:val="21"/>
        </w:rPr>
        <w:t xml:space="preserve">. </w:t>
      </w:r>
      <w:r>
        <w:rPr>
          <w:rFonts w:ascii="Inter" w:eastAsia="Inter" w:hAnsi="Inter" w:cs="Inter"/>
          <w:b/>
          <w:sz w:val="21"/>
          <w:szCs w:val="21"/>
        </w:rPr>
        <w:t>Atom School is a separate product that has been designed for schools.</w:t>
      </w:r>
    </w:p>
    <w:p w14:paraId="5230BF34" w14:textId="77777777" w:rsidR="00111F16" w:rsidRDefault="00D97819">
      <w:pPr>
        <w:spacing w:before="180"/>
        <w:jc w:val="both"/>
        <w:rPr>
          <w:rFonts w:ascii="Inter" w:eastAsia="Inter" w:hAnsi="Inter" w:cs="Inter"/>
          <w:sz w:val="21"/>
          <w:szCs w:val="21"/>
          <w:u w:val="single"/>
        </w:rPr>
      </w:pPr>
      <w:r>
        <w:rPr>
          <w:rFonts w:ascii="Inter" w:eastAsia="Inter" w:hAnsi="Inter" w:cs="Inter"/>
          <w:sz w:val="21"/>
          <w:szCs w:val="21"/>
          <w:u w:val="single"/>
        </w:rPr>
        <w:t xml:space="preserve">Supporting your child with Atom School </w:t>
      </w:r>
    </w:p>
    <w:p w14:paraId="3323FCF1" w14:textId="77777777" w:rsidR="00111F16" w:rsidRDefault="00D97819">
      <w:pPr>
        <w:spacing w:before="180"/>
        <w:jc w:val="both"/>
        <w:rPr>
          <w:rFonts w:ascii="Inter" w:eastAsia="Inter" w:hAnsi="Inter" w:cs="Inter"/>
          <w:sz w:val="21"/>
          <w:szCs w:val="21"/>
        </w:rPr>
      </w:pPr>
      <w:r>
        <w:rPr>
          <w:rFonts w:ascii="Inter" w:eastAsia="Inter" w:hAnsi="Inter" w:cs="Inter"/>
          <w:sz w:val="21"/>
          <w:szCs w:val="21"/>
        </w:rPr>
        <w:t xml:space="preserve">You will shortly receive your child’s login details, which you can use to create your Atom School parent/guardian account. </w:t>
      </w:r>
    </w:p>
    <w:p w14:paraId="06AB753B" w14:textId="77777777" w:rsidR="00111F16" w:rsidRDefault="00D97819">
      <w:pPr>
        <w:spacing w:before="180"/>
        <w:jc w:val="both"/>
        <w:rPr>
          <w:rFonts w:ascii="Inter" w:eastAsia="Inter" w:hAnsi="Inter" w:cs="Inter"/>
          <w:sz w:val="21"/>
          <w:szCs w:val="21"/>
        </w:rPr>
      </w:pPr>
      <w:r>
        <w:rPr>
          <w:rFonts w:ascii="Inter" w:eastAsia="Inter" w:hAnsi="Inter" w:cs="Inter"/>
          <w:sz w:val="21"/>
          <w:szCs w:val="21"/>
        </w:rPr>
        <w:t xml:space="preserve">This is a key part of our safeguarding provision that enables your child to use Atom School outside school, for example, to complete a homework assignment. This account will also allow you to track your child’s progress throughout the year. </w:t>
      </w:r>
      <w:hyperlink r:id="rId8">
        <w:r w:rsidR="00111F16">
          <w:rPr>
            <w:rFonts w:ascii="Inter" w:eastAsia="Inter" w:hAnsi="Inter" w:cs="Inter"/>
            <w:b/>
            <w:color w:val="1155CC"/>
            <w:sz w:val="21"/>
            <w:szCs w:val="21"/>
            <w:u w:val="single"/>
          </w:rPr>
          <w:t>This guide</w:t>
        </w:r>
      </w:hyperlink>
      <w:r>
        <w:rPr>
          <w:rFonts w:ascii="Inter" w:eastAsia="Inter" w:hAnsi="Inter" w:cs="Inter"/>
          <w:b/>
          <w:sz w:val="21"/>
          <w:szCs w:val="21"/>
        </w:rPr>
        <w:t xml:space="preserve"> shows you how to activate your free parent account and what you can access through it.</w:t>
      </w:r>
    </w:p>
    <w:p w14:paraId="7F9515F6" w14:textId="77777777" w:rsidR="00B715E6" w:rsidRDefault="00B715E6">
      <w:pPr>
        <w:jc w:val="both"/>
        <w:rPr>
          <w:rFonts w:ascii="Inter" w:eastAsia="Inter" w:hAnsi="Inter" w:cs="Inter"/>
          <w:sz w:val="21"/>
          <w:szCs w:val="21"/>
        </w:rPr>
      </w:pPr>
    </w:p>
    <w:p w14:paraId="441F5D0E" w14:textId="0077661D" w:rsidR="00111F16" w:rsidRDefault="00D97819">
      <w:pPr>
        <w:jc w:val="both"/>
        <w:rPr>
          <w:rFonts w:ascii="Inter" w:eastAsia="Inter" w:hAnsi="Inter" w:cs="Inter"/>
          <w:b/>
          <w:sz w:val="21"/>
          <w:szCs w:val="21"/>
        </w:rPr>
      </w:pPr>
      <w:r>
        <w:rPr>
          <w:b/>
          <w:color w:val="FF0000"/>
          <w:sz w:val="19"/>
          <w:szCs w:val="19"/>
        </w:rPr>
        <w:t xml:space="preserve">N.B. If your email address is already shown, click ‘forgot password’ to generate a password setup email. </w:t>
      </w:r>
    </w:p>
    <w:p w14:paraId="0241B63C" w14:textId="77777777" w:rsidR="00111F16" w:rsidRDefault="00D97819">
      <w:pPr>
        <w:spacing w:before="180" w:line="360" w:lineRule="auto"/>
        <w:jc w:val="both"/>
        <w:rPr>
          <w:rFonts w:ascii="Inter" w:eastAsia="Inter" w:hAnsi="Inter" w:cs="Inter"/>
          <w:sz w:val="21"/>
          <w:szCs w:val="21"/>
        </w:rPr>
      </w:pPr>
      <w:r>
        <w:rPr>
          <w:rFonts w:ascii="Inter" w:eastAsia="Inter" w:hAnsi="Inter" w:cs="Inter"/>
          <w:sz w:val="21"/>
          <w:szCs w:val="21"/>
        </w:rPr>
        <w:t>If, for any reason, you would like to be excluded from this resource, please do let me know directly.</w:t>
      </w:r>
    </w:p>
    <w:p w14:paraId="2DF8CE9A" w14:textId="77777777" w:rsidR="00111F16" w:rsidRDefault="00D97819">
      <w:pPr>
        <w:spacing w:before="180"/>
        <w:jc w:val="both"/>
        <w:rPr>
          <w:rFonts w:ascii="Inter" w:eastAsia="Inter" w:hAnsi="Inter" w:cs="Inter"/>
          <w:sz w:val="21"/>
          <w:szCs w:val="21"/>
          <w:u w:val="single"/>
        </w:rPr>
      </w:pPr>
      <w:r>
        <w:rPr>
          <w:rFonts w:ascii="Inter" w:eastAsia="Inter" w:hAnsi="Inter" w:cs="Inter"/>
          <w:sz w:val="21"/>
          <w:szCs w:val="21"/>
          <w:u w:val="single"/>
        </w:rPr>
        <w:t>Want to receive updates about your child’s progress?</w:t>
      </w:r>
    </w:p>
    <w:p w14:paraId="3D1AA345" w14:textId="77777777" w:rsidR="00111F16" w:rsidRDefault="00D97819">
      <w:pPr>
        <w:spacing w:before="180"/>
        <w:jc w:val="both"/>
        <w:rPr>
          <w:rFonts w:ascii="Inter" w:eastAsia="Inter" w:hAnsi="Inter" w:cs="Inter"/>
          <w:sz w:val="21"/>
          <w:szCs w:val="21"/>
        </w:rPr>
      </w:pPr>
      <w:r>
        <w:rPr>
          <w:rFonts w:ascii="Inter" w:eastAsia="Inter" w:hAnsi="Inter" w:cs="Inter"/>
          <w:sz w:val="21"/>
          <w:szCs w:val="21"/>
        </w:rPr>
        <w:t xml:space="preserve">Atom is committed to providing you with valuable progress data &amp; helpful educational resources to support your child’s learning. To receive progress updates, </w:t>
      </w:r>
      <w:hyperlink r:id="rId9">
        <w:r w:rsidR="00111F16">
          <w:rPr>
            <w:rFonts w:ascii="Inter" w:eastAsia="Inter" w:hAnsi="Inter" w:cs="Inter"/>
            <w:color w:val="1155CC"/>
            <w:sz w:val="21"/>
            <w:szCs w:val="21"/>
            <w:u w:val="single"/>
          </w:rPr>
          <w:t>free learning resources</w:t>
        </w:r>
      </w:hyperlink>
      <w:r>
        <w:rPr>
          <w:rFonts w:ascii="Inter" w:eastAsia="Inter" w:hAnsi="Inter" w:cs="Inter"/>
          <w:sz w:val="21"/>
          <w:szCs w:val="21"/>
        </w:rPr>
        <w:t xml:space="preserve"> &amp; invites to holiday live lessons, simply ‘opt-in’ via your parent/guardian account.</w:t>
      </w:r>
    </w:p>
    <w:p w14:paraId="41F656D2" w14:textId="77777777" w:rsidR="00111F16" w:rsidRDefault="00D97819">
      <w:pPr>
        <w:spacing w:before="180"/>
        <w:jc w:val="both"/>
        <w:rPr>
          <w:rFonts w:ascii="Inter" w:eastAsia="Inter" w:hAnsi="Inter" w:cs="Inter"/>
          <w:sz w:val="21"/>
          <w:szCs w:val="21"/>
        </w:rPr>
      </w:pPr>
      <w:r>
        <w:rPr>
          <w:rFonts w:ascii="Inter" w:eastAsia="Inter" w:hAnsi="Inter" w:cs="Inter"/>
          <w:sz w:val="21"/>
          <w:szCs w:val="21"/>
        </w:rPr>
        <w:t xml:space="preserve">We will share more information about Atom School in due course. If you have any questions in the </w:t>
      </w:r>
      <w:proofErr w:type="gramStart"/>
      <w:r>
        <w:rPr>
          <w:rFonts w:ascii="Inter" w:eastAsia="Inter" w:hAnsi="Inter" w:cs="Inter"/>
          <w:sz w:val="21"/>
          <w:szCs w:val="21"/>
        </w:rPr>
        <w:t>meantime</w:t>
      </w:r>
      <w:proofErr w:type="gramEnd"/>
      <w:r>
        <w:rPr>
          <w:rFonts w:ascii="Inter" w:eastAsia="Inter" w:hAnsi="Inter" w:cs="Inter"/>
          <w:sz w:val="21"/>
          <w:szCs w:val="21"/>
        </w:rPr>
        <w:t xml:space="preserve"> please reach out to me directly. </w:t>
      </w:r>
    </w:p>
    <w:p w14:paraId="62641AF5" w14:textId="3AE35D61" w:rsidR="00111F16" w:rsidRDefault="00D97819">
      <w:pPr>
        <w:spacing w:before="180"/>
        <w:jc w:val="both"/>
        <w:rPr>
          <w:rFonts w:ascii="Inter" w:eastAsia="Inter" w:hAnsi="Inter" w:cs="Inter"/>
          <w:sz w:val="21"/>
          <w:szCs w:val="21"/>
        </w:rPr>
      </w:pPr>
      <w:r>
        <w:rPr>
          <w:rFonts w:ascii="Inter" w:eastAsia="Inter" w:hAnsi="Inter" w:cs="Inter"/>
          <w:sz w:val="21"/>
          <w:szCs w:val="21"/>
        </w:rPr>
        <w:t>Best wishes,</w:t>
      </w:r>
    </w:p>
    <w:p w14:paraId="7E9A1BAD" w14:textId="429D7116" w:rsidR="00B715E6" w:rsidRDefault="00B715E6">
      <w:pPr>
        <w:spacing w:before="180"/>
        <w:jc w:val="both"/>
        <w:rPr>
          <w:rFonts w:ascii="Inter" w:eastAsia="Inter" w:hAnsi="Inter" w:cs="Inter"/>
          <w:sz w:val="21"/>
          <w:szCs w:val="21"/>
        </w:rPr>
      </w:pPr>
      <w:r>
        <w:rPr>
          <w:rFonts w:ascii="Inter" w:eastAsia="Inter" w:hAnsi="Inter" w:cs="Inter"/>
          <w:sz w:val="21"/>
          <w:szCs w:val="21"/>
        </w:rPr>
        <w:t>Mr J Aldred</w:t>
      </w:r>
    </w:p>
    <w:p w14:paraId="2D8A72F3" w14:textId="5C649C34" w:rsidR="00B715E6" w:rsidRPr="00B715E6" w:rsidRDefault="00B715E6">
      <w:pPr>
        <w:spacing w:before="180"/>
        <w:jc w:val="both"/>
        <w:rPr>
          <w:rFonts w:ascii="Inter" w:eastAsia="Inter" w:hAnsi="Inter" w:cs="Inter"/>
          <w:sz w:val="21"/>
          <w:szCs w:val="21"/>
        </w:rPr>
      </w:pPr>
      <w:r>
        <w:rPr>
          <w:rFonts w:ascii="Inter" w:eastAsia="Inter" w:hAnsi="Inter" w:cs="Inter"/>
          <w:sz w:val="21"/>
          <w:szCs w:val="21"/>
        </w:rPr>
        <w:t>Deputy Head Teacher</w:t>
      </w:r>
    </w:p>
    <w:sectPr w:rsidR="00B715E6" w:rsidRPr="00B715E6">
      <w:head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AE01D" w14:textId="77777777" w:rsidR="00940255" w:rsidRDefault="00940255">
      <w:pPr>
        <w:spacing w:line="240" w:lineRule="auto"/>
      </w:pPr>
      <w:r>
        <w:separator/>
      </w:r>
    </w:p>
  </w:endnote>
  <w:endnote w:type="continuationSeparator" w:id="0">
    <w:p w14:paraId="281509DC" w14:textId="77777777" w:rsidR="00940255" w:rsidRDefault="009402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32676550-E102-42B4-B881-20677C3ADFDA}"/>
    <w:embedBold r:id="rId2" w:fontKey="{3D6C8FFD-F98E-42EE-9205-987D990BEC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16DDD83-419D-419F-B123-AF0625B2C3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E00003-3438-4871-9A65-E58E7054F4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1C4EC" w14:textId="77777777" w:rsidR="00940255" w:rsidRDefault="00940255">
      <w:pPr>
        <w:spacing w:line="240" w:lineRule="auto"/>
      </w:pPr>
      <w:r>
        <w:separator/>
      </w:r>
    </w:p>
  </w:footnote>
  <w:footnote w:type="continuationSeparator" w:id="0">
    <w:p w14:paraId="369493F0" w14:textId="77777777" w:rsidR="00940255" w:rsidRDefault="009402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8B9B3" w14:textId="77777777" w:rsidR="00111F16" w:rsidRDefault="00D97819">
    <w:pPr>
      <w:ind w:left="-1440" w:right="-1440"/>
    </w:pPr>
    <w:r>
      <w:rPr>
        <w:noProof/>
      </w:rPr>
      <w:drawing>
        <wp:inline distT="114300" distB="114300" distL="114300" distR="114300" wp14:anchorId="539EB536" wp14:editId="0A9AC591">
          <wp:extent cx="7758113" cy="1352939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8113" cy="13529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F16"/>
    <w:rsid w:val="00111F16"/>
    <w:rsid w:val="00140DA9"/>
    <w:rsid w:val="002A48C1"/>
    <w:rsid w:val="00940255"/>
    <w:rsid w:val="00B715E6"/>
    <w:rsid w:val="00D9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985DC"/>
  <w15:docId w15:val="{8936E076-695E-4365-8A74-93E15E6BA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ources.atomlearning.co.uk/en/knowledge/using-your-atom-school-accoun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tomlearning.co.uk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25261171.fs1.hubspotusercontent-eu1.net/hubfs/25261171/Reading%20lists%20-%202024%20new%20branding/Atoms%20recommended%20reading%20lists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ERlylYB0MXwi34gu+WNX0+hoDA==">CgMxLjA4AHIhMU5YZU9qOWxZeENVWlZ1NVJTUWdGZ1ItT3pkNUVpYnJG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1842</Characters>
  <Application>Microsoft Office Word</Application>
  <DocSecurity>0</DocSecurity>
  <Lines>15</Lines>
  <Paragraphs>4</Paragraphs>
  <ScaleCrop>false</ScaleCrop>
  <Company>Prince Albert High School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Hazeldine</dc:creator>
  <cp:lastModifiedBy>Amanda Hazeldine</cp:lastModifiedBy>
  <cp:revision>2</cp:revision>
  <dcterms:created xsi:type="dcterms:W3CDTF">2025-09-14T15:46:00Z</dcterms:created>
  <dcterms:modified xsi:type="dcterms:W3CDTF">2025-09-14T15:46:00Z</dcterms:modified>
</cp:coreProperties>
</file>